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917" w14:textId="77777777" w:rsidR="00C30866" w:rsidRDefault="00792C81">
      <w:pPr>
        <w:pStyle w:val="Nagwek1"/>
      </w:pPr>
      <w:r>
        <w:t>Indywidualny plan postępowania w sytuacji nagłej</w:t>
      </w:r>
    </w:p>
    <w:p w14:paraId="04D601AF" w14:textId="5B7CC4D4" w:rsidR="00C30866" w:rsidRDefault="00792C81">
      <w:r>
        <w:br/>
        <w:t>Imię i nazwisko dziecka: _____________________</w:t>
      </w:r>
      <w:r>
        <w:br/>
        <w:t>Data: ________________</w:t>
      </w:r>
      <w:r>
        <w:br/>
      </w:r>
      <w:r>
        <w:br/>
        <w:t>Plan postępowania w przypadku zaostrzenia objawów a</w:t>
      </w:r>
      <w:r>
        <w:t>stmy / alergii:</w:t>
      </w:r>
      <w:r>
        <w:br/>
      </w:r>
      <w:r>
        <w:br/>
        <w:t>1. Objawy ostrzegawcze:</w:t>
      </w:r>
      <w:r>
        <w:br/>
      </w:r>
      <w:r>
        <w:t xml:space="preserve">   - __________________________________________</w:t>
      </w:r>
      <w:r>
        <w:br/>
        <w:t xml:space="preserve">   - __________________________________________</w:t>
      </w:r>
      <w:r>
        <w:br/>
      </w:r>
      <w:r>
        <w:br/>
        <w:t>2. Pierwsza pomoc:</w:t>
      </w:r>
      <w:r>
        <w:br/>
        <w:t xml:space="preserve">   - Podanie leku: ______________________________</w:t>
      </w:r>
      <w:r>
        <w:br/>
        <w:t xml:space="preserve">   - Sposób podania: ____________________________</w:t>
      </w:r>
      <w:r>
        <w:br/>
        <w:t xml:space="preserve">   - Ilość dawek: _______________________________</w:t>
      </w:r>
      <w:r>
        <w:br/>
      </w:r>
      <w:r>
        <w:br/>
        <w:t>3. Dalsze działania:</w:t>
      </w:r>
      <w:r>
        <w:br/>
        <w:t xml:space="preserve">   - Obserwacja dziecka przez ______ minut</w:t>
      </w:r>
      <w:r>
        <w:br/>
        <w:t xml:space="preserve">   - Wezwanie pomocy medycznej (numer 112) jeśli:</w:t>
      </w:r>
      <w:r>
        <w:br/>
        <w:t xml:space="preserve">     - objawy nie ustępują po ____ minutach</w:t>
      </w:r>
      <w:r>
        <w:br/>
        <w:t xml:space="preserve">     - występują nowe objawy (np. trudności w oddychaniu, utrata przytomności)</w:t>
      </w:r>
      <w:r>
        <w:br/>
      </w:r>
      <w:r>
        <w:br/>
        <w:t>4. Dane</w:t>
      </w:r>
      <w:r>
        <w:t xml:space="preserve"> kontaktowe:</w:t>
      </w:r>
      <w:r>
        <w:br/>
        <w:t xml:space="preserve">   - Rodzic/opiekun: __________________________</w:t>
      </w:r>
      <w:r>
        <w:br/>
        <w:t xml:space="preserve">   - Lekarz prowadzący: _______________________</w:t>
      </w:r>
      <w:r>
        <w:br/>
      </w:r>
    </w:p>
    <w:sectPr w:rsidR="00C30866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744D" w14:textId="77777777" w:rsidR="00792C81" w:rsidRDefault="00792C81">
      <w:pPr>
        <w:spacing w:after="0" w:line="240" w:lineRule="auto"/>
      </w:pPr>
      <w:r>
        <w:separator/>
      </w:r>
    </w:p>
  </w:endnote>
  <w:endnote w:type="continuationSeparator" w:id="0">
    <w:p w14:paraId="340EF218" w14:textId="77777777" w:rsidR="00792C81" w:rsidRDefault="0079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F311" w14:textId="77777777" w:rsidR="00C30866" w:rsidRDefault="00792C81">
    <w:pPr>
      <w:pStyle w:val="Stopka"/>
    </w:pPr>
    <w:r>
      <w:t>Fundacja „Zawsze o Krok przed Astmą” | www.zawszeokrokprzedastma.org | kontakt@zawszeokrokprzedastma.org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6BB2" w14:textId="77777777" w:rsidR="00792C81" w:rsidRDefault="00792C81">
      <w:pPr>
        <w:spacing w:after="0" w:line="240" w:lineRule="auto"/>
      </w:pPr>
      <w:r>
        <w:separator/>
      </w:r>
    </w:p>
  </w:footnote>
  <w:footnote w:type="continuationSeparator" w:id="0">
    <w:p w14:paraId="54512064" w14:textId="77777777" w:rsidR="00792C81" w:rsidRDefault="0079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668116">
    <w:abstractNumId w:val="8"/>
  </w:num>
  <w:num w:numId="2" w16cid:durableId="1806387413">
    <w:abstractNumId w:val="6"/>
  </w:num>
  <w:num w:numId="3" w16cid:durableId="505439134">
    <w:abstractNumId w:val="5"/>
  </w:num>
  <w:num w:numId="4" w16cid:durableId="1935090476">
    <w:abstractNumId w:val="4"/>
  </w:num>
  <w:num w:numId="5" w16cid:durableId="938872328">
    <w:abstractNumId w:val="7"/>
  </w:num>
  <w:num w:numId="6" w16cid:durableId="1882479520">
    <w:abstractNumId w:val="3"/>
  </w:num>
  <w:num w:numId="7" w16cid:durableId="2096517136">
    <w:abstractNumId w:val="2"/>
  </w:num>
  <w:num w:numId="8" w16cid:durableId="518353421">
    <w:abstractNumId w:val="1"/>
  </w:num>
  <w:num w:numId="9" w16cid:durableId="13738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1D6"/>
    <w:rsid w:val="00034616"/>
    <w:rsid w:val="0006063C"/>
    <w:rsid w:val="0015074B"/>
    <w:rsid w:val="0029639D"/>
    <w:rsid w:val="00326F90"/>
    <w:rsid w:val="00792C81"/>
    <w:rsid w:val="00AA1D8D"/>
    <w:rsid w:val="00B47730"/>
    <w:rsid w:val="00C3086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5ADF8086-4BAD-4F73-9F6E-B60EB9E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Justyna Mroczek-Żal</cp:lastModifiedBy>
  <cp:revision>2</cp:revision>
  <dcterms:created xsi:type="dcterms:W3CDTF">2013-12-23T23:15:00Z</dcterms:created>
  <dcterms:modified xsi:type="dcterms:W3CDTF">2025-08-19T14:40:00Z</dcterms:modified>
  <cp:category/>
</cp:coreProperties>
</file>